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E2" w:rsidRDefault="00D92DE2">
      <w:pPr>
        <w:pStyle w:val="ConsPlusTitlePage"/>
      </w:pPr>
      <w:r>
        <w:t xml:space="preserve">Документ предоставлен </w:t>
      </w:r>
      <w:hyperlink r:id="rId4" w:history="1">
        <w:r>
          <w:rPr>
            <w:color w:val="0000FF"/>
          </w:rPr>
          <w:t>КонсультантПлюс</w:t>
        </w:r>
      </w:hyperlink>
      <w:r>
        <w:br/>
      </w:r>
    </w:p>
    <w:p w:rsidR="00D92DE2" w:rsidRDefault="00D92DE2">
      <w:pPr>
        <w:pStyle w:val="ConsPlusNormal"/>
        <w:jc w:val="center"/>
        <w:outlineLvl w:val="0"/>
      </w:pPr>
    </w:p>
    <w:p w:rsidR="00D92DE2" w:rsidRDefault="00D92DE2">
      <w:pPr>
        <w:pStyle w:val="ConsPlusTitle"/>
        <w:jc w:val="center"/>
        <w:outlineLvl w:val="0"/>
      </w:pPr>
      <w:r>
        <w:t>ПРАВИТЕЛЬСТВО РОССИЙСКОЙ ФЕДЕРАЦИИ</w:t>
      </w:r>
    </w:p>
    <w:p w:rsidR="00D92DE2" w:rsidRDefault="00D92DE2">
      <w:pPr>
        <w:pStyle w:val="ConsPlusTitle"/>
        <w:jc w:val="center"/>
      </w:pPr>
    </w:p>
    <w:p w:rsidR="00D92DE2" w:rsidRDefault="00D92DE2">
      <w:pPr>
        <w:pStyle w:val="ConsPlusTitle"/>
        <w:jc w:val="center"/>
      </w:pPr>
      <w:r>
        <w:t>ПОСТАНОВЛЕНИЕ</w:t>
      </w:r>
    </w:p>
    <w:p w:rsidR="00D92DE2" w:rsidRDefault="00D92DE2">
      <w:pPr>
        <w:pStyle w:val="ConsPlusTitle"/>
        <w:jc w:val="center"/>
      </w:pPr>
      <w:r>
        <w:t>от 6 марта 2013 г. N 186</w:t>
      </w:r>
    </w:p>
    <w:p w:rsidR="00D92DE2" w:rsidRDefault="00D92DE2">
      <w:pPr>
        <w:pStyle w:val="ConsPlusTitle"/>
        <w:jc w:val="center"/>
      </w:pPr>
    </w:p>
    <w:p w:rsidR="00D92DE2" w:rsidRDefault="00D92DE2">
      <w:pPr>
        <w:pStyle w:val="ConsPlusTitle"/>
        <w:jc w:val="center"/>
      </w:pPr>
      <w:r>
        <w:t>ОБ УТВЕРЖДЕНИИ ПРАВИЛ</w:t>
      </w:r>
    </w:p>
    <w:p w:rsidR="00D92DE2" w:rsidRDefault="00D92DE2">
      <w:pPr>
        <w:pStyle w:val="ConsPlusTitle"/>
        <w:jc w:val="center"/>
      </w:pPr>
      <w:r>
        <w:t>ОКАЗАНИЯ МЕДИЦИНСКОЙ ПОМОЩИ ИНОСТРАННЫМ ГРАЖДАНАМ</w:t>
      </w:r>
    </w:p>
    <w:p w:rsidR="00D92DE2" w:rsidRDefault="00D92DE2">
      <w:pPr>
        <w:pStyle w:val="ConsPlusTitle"/>
        <w:jc w:val="center"/>
      </w:pPr>
      <w:r>
        <w:t>НА ТЕРРИТОРИИ РОССИЙСКОЙ ФЕДЕРАЦИИ</w:t>
      </w:r>
    </w:p>
    <w:p w:rsidR="00D92DE2" w:rsidRDefault="00D92DE2">
      <w:pPr>
        <w:pStyle w:val="ConsPlusNormal"/>
        <w:jc w:val="center"/>
      </w:pPr>
    </w:p>
    <w:p w:rsidR="00D92DE2" w:rsidRDefault="00D92DE2">
      <w:pPr>
        <w:pStyle w:val="ConsPlusNormal"/>
        <w:ind w:firstLine="540"/>
        <w:jc w:val="both"/>
      </w:pPr>
      <w:r>
        <w:t xml:space="preserve">В соответствии со </w:t>
      </w:r>
      <w:hyperlink r:id="rId5"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D92DE2" w:rsidRDefault="00D92DE2">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D92DE2" w:rsidRDefault="00D92DE2">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D92DE2" w:rsidRDefault="00D92DE2">
      <w:pPr>
        <w:pStyle w:val="ConsPlusNormal"/>
        <w:ind w:firstLine="540"/>
        <w:jc w:val="both"/>
      </w:pPr>
    </w:p>
    <w:p w:rsidR="00D92DE2" w:rsidRDefault="00D92DE2">
      <w:pPr>
        <w:pStyle w:val="ConsPlusNormal"/>
        <w:jc w:val="right"/>
      </w:pPr>
      <w:r>
        <w:t>Председатель Правительства</w:t>
      </w:r>
    </w:p>
    <w:p w:rsidR="00D92DE2" w:rsidRDefault="00D92DE2">
      <w:pPr>
        <w:pStyle w:val="ConsPlusNormal"/>
        <w:jc w:val="right"/>
      </w:pPr>
      <w:r>
        <w:t>Российской Федерации</w:t>
      </w:r>
    </w:p>
    <w:p w:rsidR="00D92DE2" w:rsidRDefault="00D92DE2">
      <w:pPr>
        <w:pStyle w:val="ConsPlusNormal"/>
        <w:jc w:val="right"/>
      </w:pPr>
      <w:r>
        <w:t>Д.МЕДВЕДЕВ</w:t>
      </w:r>
    </w:p>
    <w:p w:rsidR="00D92DE2" w:rsidRDefault="00D92DE2">
      <w:pPr>
        <w:pStyle w:val="ConsPlusNormal"/>
        <w:jc w:val="right"/>
      </w:pPr>
    </w:p>
    <w:p w:rsidR="00D92DE2" w:rsidRDefault="00D92DE2">
      <w:pPr>
        <w:pStyle w:val="ConsPlusNormal"/>
        <w:jc w:val="right"/>
      </w:pPr>
    </w:p>
    <w:p w:rsidR="00D92DE2" w:rsidRDefault="00D92DE2">
      <w:pPr>
        <w:pStyle w:val="ConsPlusNormal"/>
        <w:jc w:val="right"/>
      </w:pPr>
    </w:p>
    <w:p w:rsidR="00D92DE2" w:rsidRDefault="00D92DE2">
      <w:pPr>
        <w:pStyle w:val="ConsPlusNormal"/>
        <w:jc w:val="right"/>
      </w:pPr>
    </w:p>
    <w:p w:rsidR="00D92DE2" w:rsidRDefault="00D92DE2">
      <w:pPr>
        <w:pStyle w:val="ConsPlusNormal"/>
        <w:jc w:val="right"/>
      </w:pPr>
    </w:p>
    <w:p w:rsidR="00D92DE2" w:rsidRDefault="00D92DE2">
      <w:pPr>
        <w:pStyle w:val="ConsPlusNormal"/>
        <w:jc w:val="right"/>
        <w:outlineLvl w:val="0"/>
      </w:pPr>
      <w:r>
        <w:t>Утверждены</w:t>
      </w:r>
    </w:p>
    <w:p w:rsidR="00D92DE2" w:rsidRDefault="00D92DE2">
      <w:pPr>
        <w:pStyle w:val="ConsPlusNormal"/>
        <w:jc w:val="right"/>
      </w:pPr>
      <w:r>
        <w:t>постановлением Правительства</w:t>
      </w:r>
    </w:p>
    <w:p w:rsidR="00D92DE2" w:rsidRDefault="00D92DE2">
      <w:pPr>
        <w:pStyle w:val="ConsPlusNormal"/>
        <w:jc w:val="right"/>
      </w:pPr>
      <w:r>
        <w:t>Российской Федерации</w:t>
      </w:r>
    </w:p>
    <w:p w:rsidR="00D92DE2" w:rsidRDefault="00D92DE2">
      <w:pPr>
        <w:pStyle w:val="ConsPlusNormal"/>
        <w:jc w:val="right"/>
      </w:pPr>
      <w:r>
        <w:t>от 6 марта 2013 г. N 186</w:t>
      </w:r>
    </w:p>
    <w:p w:rsidR="00D92DE2" w:rsidRDefault="00D92DE2">
      <w:pPr>
        <w:pStyle w:val="ConsPlusNormal"/>
        <w:jc w:val="center"/>
      </w:pPr>
    </w:p>
    <w:p w:rsidR="00D92DE2" w:rsidRDefault="00D92DE2">
      <w:pPr>
        <w:pStyle w:val="ConsPlusTitle"/>
        <w:jc w:val="center"/>
      </w:pPr>
      <w:bookmarkStart w:id="0" w:name="P27"/>
      <w:bookmarkEnd w:id="0"/>
      <w:r>
        <w:t>ПРАВИЛА</w:t>
      </w:r>
    </w:p>
    <w:p w:rsidR="00D92DE2" w:rsidRDefault="00D92DE2">
      <w:pPr>
        <w:pStyle w:val="ConsPlusTitle"/>
        <w:jc w:val="center"/>
      </w:pPr>
      <w:r>
        <w:t>ОКАЗАНИЯ МЕДИЦИНСКОЙ ПОМОЩИ ИНОСТРАННЫМ ГРАЖДАНАМ</w:t>
      </w:r>
    </w:p>
    <w:p w:rsidR="00D92DE2" w:rsidRDefault="00D92DE2">
      <w:pPr>
        <w:pStyle w:val="ConsPlusTitle"/>
        <w:jc w:val="center"/>
      </w:pPr>
      <w:r>
        <w:t>НА ТЕРРИТОРИИ РОССИЙСКОЙ ФЕДЕРАЦИИ</w:t>
      </w:r>
    </w:p>
    <w:p w:rsidR="00D92DE2" w:rsidRDefault="00D92DE2">
      <w:pPr>
        <w:pStyle w:val="ConsPlusNormal"/>
        <w:ind w:firstLine="540"/>
        <w:jc w:val="both"/>
      </w:pPr>
    </w:p>
    <w:p w:rsidR="00D92DE2" w:rsidRDefault="00D92DE2">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D92DE2" w:rsidRDefault="00D92DE2">
      <w:pPr>
        <w:pStyle w:val="ConsPlusNormal"/>
        <w:spacing w:before="220"/>
        <w:ind w:firstLine="540"/>
        <w:jc w:val="both"/>
      </w:pPr>
      <w:r>
        <w:t xml:space="preserve">2. </w:t>
      </w:r>
      <w:proofErr w:type="gramStart"/>
      <w: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D92DE2" w:rsidRDefault="00D92DE2">
      <w:pPr>
        <w:pStyle w:val="ConsPlusNormal"/>
        <w:spacing w:before="22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D92DE2" w:rsidRDefault="00D92DE2">
      <w:pPr>
        <w:pStyle w:val="ConsPlusNormal"/>
        <w:spacing w:before="220"/>
        <w:ind w:firstLine="540"/>
        <w:jc w:val="both"/>
      </w:pPr>
      <w:bookmarkStart w:id="1" w:name="P34"/>
      <w:bookmarkEnd w:id="1"/>
      <w:r>
        <w:t xml:space="preserve">4. Иностранные граждане, являющиеся застрахованными лицами в соответствии с </w:t>
      </w:r>
      <w:r>
        <w:lastRenderedPageBreak/>
        <w:t xml:space="preserve">Федеральным </w:t>
      </w:r>
      <w:hyperlink r:id="rId7"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D92DE2" w:rsidRDefault="00D92DE2">
      <w:pPr>
        <w:pStyle w:val="ConsPlusNormal"/>
        <w:spacing w:before="220"/>
        <w:ind w:firstLine="540"/>
        <w:jc w:val="both"/>
      </w:pPr>
      <w:r>
        <w:t xml:space="preserve">5. </w:t>
      </w:r>
      <w:hyperlink r:id="rId8" w:history="1">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D92DE2" w:rsidRDefault="00D92DE2">
      <w:pPr>
        <w:pStyle w:val="ConsPlusNormal"/>
        <w:spacing w:before="22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D92DE2" w:rsidRDefault="00D92DE2">
      <w:pPr>
        <w:pStyle w:val="ConsPlusNormal"/>
        <w:spacing w:before="220"/>
        <w:ind w:firstLine="540"/>
        <w:jc w:val="both"/>
      </w:pPr>
      <w:r>
        <w:t xml:space="preserve">6. </w:t>
      </w:r>
      <w:proofErr w:type="gramStart"/>
      <w: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9"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Pr>
            <w:color w:val="0000FF"/>
          </w:rPr>
          <w:t>пункте 4</w:t>
        </w:r>
      </w:hyperlink>
      <w:r>
        <w:t xml:space="preserve"> настоящих Правил, договорами в сфере обязательного медицинского страхования.</w:t>
      </w:r>
      <w:proofErr w:type="gramEnd"/>
    </w:p>
    <w:p w:rsidR="00D92DE2" w:rsidRDefault="00D92DE2">
      <w:pPr>
        <w:pStyle w:val="ConsPlusNormal"/>
        <w:spacing w:before="220"/>
        <w:ind w:firstLine="540"/>
        <w:jc w:val="both"/>
      </w:pPr>
      <w:r>
        <w:t xml:space="preserve">7. </w:t>
      </w:r>
      <w:proofErr w:type="gramStart"/>
      <w: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t xml:space="preserve"> исследований) при ее наличии.</w:t>
      </w:r>
    </w:p>
    <w:p w:rsidR="00D92DE2" w:rsidRDefault="00D92DE2">
      <w:pPr>
        <w:pStyle w:val="ConsPlusNormal"/>
        <w:spacing w:before="220"/>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D92DE2" w:rsidRDefault="00D92DE2">
      <w:pPr>
        <w:pStyle w:val="ConsPlusNormal"/>
        <w:spacing w:before="220"/>
        <w:ind w:firstLine="540"/>
        <w:jc w:val="both"/>
      </w:pPr>
      <w:r>
        <w:t>Медицинская документация, направляемая из Российской Федерации в другое государство, заполняется на русском языке.</w:t>
      </w:r>
    </w:p>
    <w:p w:rsidR="00D92DE2" w:rsidRDefault="00D92DE2">
      <w:pPr>
        <w:pStyle w:val="ConsPlusNormal"/>
        <w:spacing w:before="220"/>
        <w:ind w:firstLine="540"/>
        <w:jc w:val="both"/>
      </w:pPr>
      <w:r>
        <w:t xml:space="preserve">9. </w:t>
      </w:r>
      <w:proofErr w:type="gramStart"/>
      <w: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w:t>
      </w:r>
      <w:proofErr w:type="gramEnd"/>
    </w:p>
    <w:p w:rsidR="00D92DE2" w:rsidRDefault="00D92DE2">
      <w:pPr>
        <w:pStyle w:val="ConsPlusNormal"/>
        <w:spacing w:before="22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0" w:history="1">
        <w:r>
          <w:rPr>
            <w:color w:val="0000FF"/>
          </w:rPr>
          <w:t>законодательством</w:t>
        </w:r>
      </w:hyperlink>
      <w:r>
        <w:t xml:space="preserve"> Российской Федерации.</w:t>
      </w:r>
    </w:p>
    <w:p w:rsidR="00D92DE2" w:rsidRDefault="00D92DE2">
      <w:pPr>
        <w:pStyle w:val="ConsPlusNormal"/>
        <w:spacing w:before="22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D92DE2" w:rsidRDefault="00D92DE2">
      <w:pPr>
        <w:pStyle w:val="ConsPlusNormal"/>
        <w:ind w:firstLine="540"/>
        <w:jc w:val="both"/>
      </w:pPr>
    </w:p>
    <w:p w:rsidR="00D92DE2" w:rsidRDefault="00D92DE2">
      <w:pPr>
        <w:pStyle w:val="ConsPlusNormal"/>
        <w:ind w:firstLine="540"/>
        <w:jc w:val="both"/>
      </w:pPr>
    </w:p>
    <w:p w:rsidR="00D92DE2" w:rsidRDefault="00D92DE2">
      <w:pPr>
        <w:pStyle w:val="ConsPlusNormal"/>
        <w:pBdr>
          <w:top w:val="single" w:sz="6" w:space="0" w:color="auto"/>
        </w:pBdr>
        <w:spacing w:before="100" w:after="100"/>
        <w:jc w:val="both"/>
        <w:rPr>
          <w:sz w:val="2"/>
          <w:szCs w:val="2"/>
        </w:rPr>
      </w:pPr>
    </w:p>
    <w:p w:rsidR="009A2C4F" w:rsidRDefault="009A2C4F"/>
    <w:sectPr w:rsidR="009A2C4F" w:rsidSect="00BE6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D92DE2"/>
    <w:rsid w:val="009A2C4F"/>
    <w:rsid w:val="00D92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2D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2D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F4ED4C0383C43CA2A1CBDB5717CF793B57A1B8F8D2B0022168774518469A896C5E58C34292D13693F98C61E053EDF3E92254718A8FEDD0Fa1J" TargetMode="External"/><Relationship Id="rId3" Type="http://schemas.openxmlformats.org/officeDocument/2006/relationships/webSettings" Target="webSettings.xml"/><Relationship Id="rId7" Type="http://schemas.openxmlformats.org/officeDocument/2006/relationships/hyperlink" Target="consultantplus://offline/ref=D9EF4ED4C0383C43CA2A1CBDB5717CF793B7751B888B2B0022168774518469A884C5BD80352133126A2ACE975805a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EF4ED4C0383C43CA2A1CBDB5717CF795B5761D8E87760A2A4F8B76568B36AD91D4E58C3C372D147236CC9505aBJ" TargetMode="External"/><Relationship Id="rId11" Type="http://schemas.openxmlformats.org/officeDocument/2006/relationships/fontTable" Target="fontTable.xml"/><Relationship Id="rId5" Type="http://schemas.openxmlformats.org/officeDocument/2006/relationships/hyperlink" Target="consultantplus://offline/ref=789B91C5C354769AC1F027DFF81B6CE350753A774E9398195FA1CF79CF93AAB8AFABC1D9C982B8DCB05DC03ED1F67E1F3EBCA9FD46863815z8aBJ" TargetMode="External"/><Relationship Id="rId10" Type="http://schemas.openxmlformats.org/officeDocument/2006/relationships/hyperlink" Target="consultantplus://offline/ref=D9EF4ED4C0383C43CA2A1CBDB5717CF793B8711F84852B0022168774518469A896C5E58C34292B106A3F98C61E053EDF3E92254718A8FEDD0Fa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9EF4ED4C0383C43CA2A1CBDB5717CF791B3741E8D852B0022168774518469A896C5E58C34292D136C3F98C61E053EDF3E92254718A8FEDD0F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sminu</dc:creator>
  <cp:lastModifiedBy>sminu</cp:lastModifiedBy>
  <cp:revision>2</cp:revision>
  <dcterms:created xsi:type="dcterms:W3CDTF">2021-06-18T09:26:00Z</dcterms:created>
  <dcterms:modified xsi:type="dcterms:W3CDTF">2021-06-18T09:29:00Z</dcterms:modified>
</cp:coreProperties>
</file>