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9" w:type="dxa"/>
        <w:tblLayout w:type="fixed"/>
        <w:tblLook w:val="01E0"/>
      </w:tblPr>
      <w:tblGrid>
        <w:gridCol w:w="7763"/>
        <w:gridCol w:w="425"/>
        <w:gridCol w:w="8051"/>
      </w:tblGrid>
      <w:tr>
        <w:trPr>
          <w:trHeight w:val="11067"/>
        </w:trPr>
        <w:tc>
          <w:tcPr>
            <w:tcW w:w="7763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Согласие родителя (иного законного представителя) несовершеннолетнего ребенка (пациента) 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 обработку его персональных данных </w:t>
            </w:r>
          </w:p>
          <w:p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noProof/>
                <w:sz w:val="10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92426</wp:posOffset>
                  </wp:positionH>
                  <wp:positionV relativeFrom="paragraph">
                    <wp:posOffset>61357</wp:posOffset>
                  </wp:positionV>
                  <wp:extent cx="156167" cy="150107"/>
                  <wp:effectExtent l="19050" t="0" r="0" b="0"/>
                  <wp:wrapNone/>
                  <wp:docPr id="6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3" cy="14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sz w:val="4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_______________________________________________________________________________________</w:t>
            </w:r>
            <w:r>
              <w:rPr>
                <w:b/>
                <w:sz w:val="16"/>
                <w:szCs w:val="16"/>
                <w:u w:val="single"/>
              </w:rPr>
              <w:t xml:space="preserve">  </w:t>
            </w:r>
          </w:p>
          <w:p>
            <w:pPr>
              <w:jc w:val="center"/>
              <w:rPr>
                <w:i/>
                <w:sz w:val="10"/>
                <w:szCs w:val="12"/>
              </w:rPr>
            </w:pPr>
            <w:bookmarkStart w:id="0" w:name="OLE_LINK16"/>
            <w:bookmarkStart w:id="1" w:name="OLE_LINK17"/>
            <w:bookmarkStart w:id="2" w:name="OLE_LINK18"/>
            <w:r>
              <w:rPr>
                <w:i/>
                <w:sz w:val="10"/>
                <w:szCs w:val="12"/>
              </w:rPr>
              <w:t>(Ф.И.О. родителя, законного представителя)</w:t>
            </w:r>
          </w:p>
          <w:bookmarkEnd w:id="0"/>
          <w:bookmarkEnd w:id="1"/>
          <w:bookmarkEnd w:id="2"/>
          <w:p>
            <w:pPr>
              <w:jc w:val="both"/>
              <w:rPr>
                <w:sz w:val="4"/>
                <w:szCs w:val="16"/>
              </w:rPr>
            </w:pPr>
            <w:r>
              <w:rPr>
                <w:noProof/>
                <w:sz w:val="4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-1905</wp:posOffset>
                  </wp:positionV>
                  <wp:extent cx="130810" cy="125730"/>
                  <wp:effectExtent l="19050" t="0" r="2540" b="0"/>
                  <wp:wrapNone/>
                  <wp:docPr id="5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1696038</wp:posOffset>
                  </wp:positionH>
                  <wp:positionV relativeFrom="paragraph">
                    <wp:posOffset>94889</wp:posOffset>
                  </wp:positionV>
                  <wp:extent cx="149068" cy="143283"/>
                  <wp:effectExtent l="19050" t="0" r="3332" b="0"/>
                  <wp:wrapNone/>
                  <wp:docPr id="12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2" cy="14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Проживающий(-ая) по адресу: ___________________________________________________________________</w:t>
            </w:r>
          </w:p>
          <w:p>
            <w:pPr>
              <w:jc w:val="both"/>
              <w:rPr>
                <w:sz w:val="4"/>
                <w:szCs w:val="16"/>
              </w:rPr>
            </w:pPr>
          </w:p>
          <w:p>
            <w:pPr>
              <w:jc w:val="both"/>
              <w:rPr>
                <w:sz w:val="16"/>
                <w:szCs w:val="16"/>
              </w:rPr>
            </w:pPr>
            <w:bookmarkStart w:id="3" w:name="OLE_LINK1"/>
            <w:bookmarkStart w:id="4" w:name="OLE_LINK2"/>
            <w:bookmarkStart w:id="5" w:name="OLE_LINK3"/>
            <w:r>
              <w:rPr>
                <w:sz w:val="16"/>
                <w:szCs w:val="16"/>
              </w:rPr>
              <w:t>Документ, удостоверяющий личность:_____________________________________________________________</w:t>
            </w:r>
          </w:p>
          <w:p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i/>
                <w:sz w:val="12"/>
                <w:szCs w:val="16"/>
              </w:rPr>
              <w:t xml:space="preserve">(паспортные данные, серия номер, кем и когда выдан)  </w:t>
            </w:r>
            <w:r>
              <w:rPr>
                <w:b/>
                <w:i/>
                <w:sz w:val="12"/>
                <w:szCs w:val="16"/>
              </w:rPr>
              <w:t xml:space="preserve"> </w:t>
            </w:r>
          </w:p>
          <w:p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______________________________________________________________________________________________</w:t>
            </w:r>
          </w:p>
          <w:bookmarkEnd w:id="3"/>
          <w:bookmarkEnd w:id="4"/>
          <w:bookmarkEnd w:id="5"/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Федеральным законом от 27.07.2006 № 152-ФЗ «О персональных данных», статьей 94 Федерального закона от 21.11.2011 № 323-ФЗ «Об основах охраны здоровья граждан в Российской Федерации», подтверждаю свое согласие на обработку ГБУЗ АО «Архангельская городская детская клиническая поликлиника» (далее - Оператор) персональных данных несовершеннолетнего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37836</wp:posOffset>
                  </wp:positionH>
                  <wp:positionV relativeFrom="paragraph">
                    <wp:posOffset>107493</wp:posOffset>
                  </wp:positionV>
                  <wp:extent cx="212962" cy="204698"/>
                  <wp:effectExtent l="19050" t="0" r="0" b="0"/>
                  <wp:wrapNone/>
                  <wp:docPr id="7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0" cy="20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both"/>
              <w:rPr>
                <w:sz w:val="6"/>
                <w:szCs w:val="16"/>
              </w:rPr>
            </w:pPr>
          </w:p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</w:t>
            </w:r>
          </w:p>
          <w:p>
            <w:pPr>
              <w:jc w:val="center"/>
              <w:rPr>
                <w:i/>
                <w:sz w:val="10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</w:t>
            </w:r>
            <w:bookmarkStart w:id="6" w:name="OLE_LINK19"/>
            <w:bookmarkStart w:id="7" w:name="OLE_LINK20"/>
            <w:bookmarkStart w:id="8" w:name="OLE_LINK21"/>
            <w:r>
              <w:rPr>
                <w:i/>
                <w:sz w:val="12"/>
                <w:szCs w:val="12"/>
              </w:rPr>
              <w:t>(Ф.И.О. несовершеннолетнего ребенка полностью)</w:t>
            </w:r>
            <w:bookmarkEnd w:id="6"/>
            <w:bookmarkEnd w:id="7"/>
            <w:bookmarkEnd w:id="8"/>
          </w:p>
          <w:p>
            <w:pPr>
              <w:jc w:val="center"/>
              <w:rPr>
                <w:sz w:val="10"/>
                <w:szCs w:val="12"/>
              </w:rPr>
            </w:pP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включающих его: фамилию, имя, отчество (последнее – при наличии); пол; дату рождения; место рождения; гражданство; данные документа, удостоверяющего личность; место жительства; место регистрации; дату регистрации; страховой номер индивидуального страхового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 номер полиса обязательного медицинского страхования застрахованного лица (при наличии); анамнез; диагноз; сведения об организации, оказавшей медицинские услуги; вид оказанной медицинской помощи; условия оказания медицинской помощи; сроки оказания медицинской помощи; объем оказанной медицинской помощи; результат обращения за медицинской помощью; серия и номер выданного листка нетрудоспособности (при наличии); сведения об оказанных медицинских услугах; примененные стандарты медицинской помощи; сведения о медицинском работнике или медицинских работниках, оказавших медицинскую услугу.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Предоставляю право Оператору совершать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Передача персональных данных несовершеннолетнего ребенка иным лицам либо поручение Оператором обработки персональных данных другому лицу производится только с моего согласия.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Настоящее согласие может быть отозвано мной посредством составления письменного документа и предоставления данного отказа Оператору способами, позволяющими достоверно установить факт передачи мной такого отказа Оператору.</w:t>
            </w:r>
          </w:p>
          <w:p>
            <w:pPr>
              <w:jc w:val="both"/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Настоящее согласие дано мной    </w:t>
            </w:r>
            <w:r>
              <w:rPr>
                <w:sz w:val="16"/>
                <w:szCs w:val="16"/>
                <w:u w:val="single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и действует до достижения ребенком возраста</w:t>
            </w:r>
          </w:p>
          <w:p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>
              <w:rPr>
                <w:sz w:val="12"/>
                <w:szCs w:val="12"/>
              </w:rPr>
              <w:t>(дата)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лет либо получения Оператором моего письменного отказа на обработку персональных данных.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2173605</wp:posOffset>
                  </wp:positionH>
                  <wp:positionV relativeFrom="paragraph">
                    <wp:posOffset>6985</wp:posOffset>
                  </wp:positionV>
                  <wp:extent cx="212725" cy="204470"/>
                  <wp:effectExtent l="19050" t="0" r="0" b="0"/>
                  <wp:wrapNone/>
                  <wp:docPr id="10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Подпись родителя (законного представителя) 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425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1" w:type="dxa"/>
          </w:tcPr>
          <w:tbl>
            <w:tblPr>
              <w:tblW w:w="7830" w:type="dxa"/>
              <w:tblLayout w:type="fixed"/>
              <w:tblLook w:val="01E0"/>
            </w:tblPr>
            <w:tblGrid>
              <w:gridCol w:w="7830"/>
            </w:tblGrid>
            <w:tr>
              <w:tc>
                <w:tcPr>
                  <w:tcW w:w="7830" w:type="dxa"/>
                </w:tcPr>
                <w:p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20"/>
                    </w:rPr>
                    <w:t>Информированное добровольное согласие на медицинское вмешательство</w:t>
                  </w:r>
                  <w:r>
                    <w:rPr>
                      <w:b/>
                      <w:sz w:val="12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в </w:t>
                  </w:r>
                </w:p>
                <w:p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ГБУЗ АО «Архангельская городская детская клиническая поликлиника»</w:t>
                  </w:r>
                </w:p>
                <w:p>
                  <w:pPr>
                    <w:rPr>
                      <w:sz w:val="6"/>
                      <w:szCs w:val="16"/>
                    </w:rPr>
                  </w:pPr>
                </w:p>
                <w:p>
                  <w:pPr>
                    <w:ind w:firstLine="284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88960" behindDoc="0" locked="0" layoutInCell="1" allowOverlap="1">
                        <wp:simplePos x="0" y="0"/>
                        <wp:positionH relativeFrom="column">
                          <wp:posOffset>1464101</wp:posOffset>
                        </wp:positionH>
                        <wp:positionV relativeFrom="paragraph">
                          <wp:posOffset>110958</wp:posOffset>
                        </wp:positionV>
                        <wp:extent cx="158371" cy="152225"/>
                        <wp:effectExtent l="19050" t="0" r="0" b="0"/>
                        <wp:wrapNone/>
                        <wp:docPr id="16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95" cy="152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6"/>
                      <w:szCs w:val="16"/>
                    </w:rPr>
                    <w:t>Я,_________________________________________________________________________________________</w:t>
                  </w:r>
                </w:p>
                <w:p>
                  <w:pPr>
                    <w:jc w:val="center"/>
                    <w:rPr>
                      <w:i/>
                      <w:sz w:val="10"/>
                      <w:szCs w:val="12"/>
                    </w:rPr>
                  </w:pPr>
                  <w:r>
                    <w:rPr>
                      <w:i/>
                      <w:sz w:val="10"/>
                      <w:szCs w:val="12"/>
                    </w:rPr>
                    <w:t>(Ф.И.О. родителя, законного представителя)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законный представитель ребенка__________________________________________________________________</w:t>
                  </w:r>
                </w:p>
                <w:p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i/>
                      <w:noProof/>
                      <w:sz w:val="10"/>
                      <w:szCs w:val="12"/>
                    </w:rPr>
                    <w:drawing>
                      <wp:anchor distT="0" distB="0" distL="114300" distR="114300" simplePos="0" relativeHeight="251686912" behindDoc="0" locked="0" layoutInCell="1" allowOverlap="1">
                        <wp:simplePos x="0" y="0"/>
                        <wp:positionH relativeFrom="column">
                          <wp:posOffset>1023620</wp:posOffset>
                        </wp:positionH>
                        <wp:positionV relativeFrom="paragraph">
                          <wp:posOffset>43180</wp:posOffset>
                        </wp:positionV>
                        <wp:extent cx="117475" cy="112395"/>
                        <wp:effectExtent l="19050" t="0" r="0" b="0"/>
                        <wp:wrapNone/>
                        <wp:docPr id="15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i/>
                      <w:sz w:val="10"/>
                      <w:szCs w:val="12"/>
                    </w:rPr>
                    <w:t>(Ф.И.О. несовершеннолетнего ребенка полностью)</w:t>
                  </w: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93056" behindDoc="0" locked="0" layoutInCell="1" allowOverlap="1">
                        <wp:simplePos x="0" y="0"/>
                        <wp:positionH relativeFrom="column">
                          <wp:posOffset>940789</wp:posOffset>
                        </wp:positionH>
                        <wp:positionV relativeFrom="paragraph">
                          <wp:posOffset>81668</wp:posOffset>
                        </wp:positionV>
                        <wp:extent cx="149333" cy="142503"/>
                        <wp:effectExtent l="19050" t="0" r="3067" b="0"/>
                        <wp:wrapNone/>
                        <wp:docPr id="18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33" cy="1425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6"/>
                      <w:szCs w:val="16"/>
                    </w:rPr>
                    <w:t>дата рождения ребенка</w:t>
                  </w:r>
                  <w:r>
                    <w:rPr>
                      <w:b/>
                      <w:sz w:val="16"/>
                      <w:szCs w:val="16"/>
                    </w:rPr>
                    <w:t>________________________</w:t>
                  </w:r>
                  <w:r>
                    <w:rPr>
                      <w:sz w:val="16"/>
                      <w:szCs w:val="16"/>
                    </w:rPr>
                    <w:t xml:space="preserve"> года</w:t>
                  </w:r>
                </w:p>
                <w:p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адрес регистрации  :_____________________________________________________________________________</w:t>
                  </w:r>
                </w:p>
                <w:p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______________________________________________________________________________________________</w:t>
                  </w:r>
                </w:p>
                <w:p>
                  <w:pPr>
                    <w:rPr>
                      <w:sz w:val="10"/>
                      <w:szCs w:val="16"/>
                    </w:rPr>
                  </w:pPr>
                  <w:r>
                    <w:rPr>
                      <w:noProof/>
                      <w:sz w:val="10"/>
                      <w:szCs w:val="16"/>
                    </w:rPr>
                    <w:drawing>
                      <wp:anchor distT="0" distB="0" distL="114300" distR="114300" simplePos="0" relativeHeight="251684864" behindDoc="0" locked="0" layoutInCell="1" allowOverlap="1">
                        <wp:simplePos x="0" y="0"/>
                        <wp:positionH relativeFrom="column">
                          <wp:posOffset>1059180</wp:posOffset>
                        </wp:positionH>
                        <wp:positionV relativeFrom="paragraph">
                          <wp:posOffset>67945</wp:posOffset>
                        </wp:positionV>
                        <wp:extent cx="117475" cy="111125"/>
                        <wp:effectExtent l="19050" t="0" r="0" b="0"/>
                        <wp:wrapNone/>
                        <wp:docPr id="14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адрес места жительства</w:t>
                  </w:r>
                  <w:r>
                    <w:rPr>
                      <w:b/>
                      <w:sz w:val="16"/>
                      <w:szCs w:val="16"/>
                    </w:rPr>
                    <w:t>__________________________________________________________________________</w:t>
                  </w:r>
                </w:p>
                <w:p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даю информированное добровольное согласие на виды медицинских вмешательств, включенные  в  </w:t>
                  </w:r>
                  <w:hyperlink r:id="rId11" w:history="1">
                    <w:r>
                      <w:rPr>
                        <w:sz w:val="16"/>
                        <w:szCs w:val="16"/>
                      </w:rPr>
                      <w:t>Перечень</w:t>
                    </w:r>
                  </w:hyperlink>
                  <w:r>
                    <w:rPr>
                      <w:sz w:val="16"/>
                      <w:szCs w:val="16"/>
                    </w:rPr>
                    <w:t xml:space="preserve">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</w:t>
                  </w:r>
                  <w:r>
                    <w:rPr>
                      <w:b/>
                      <w:sz w:val="16"/>
                      <w:szCs w:val="16"/>
                    </w:rPr>
                    <w:t>для получения первичной медико-санитарной помощи</w:t>
                  </w:r>
                  <w:r>
                    <w:rPr>
                      <w:sz w:val="16"/>
                      <w:szCs w:val="16"/>
                    </w:rPr>
                    <w:t xml:space="preserve">,  утвержденный  приказом  Министерства здравоохранения и социального развития Российской Федерации от 23 апреля 2012 г. N 390н (далее – виды медицинских  вмешательств,  включенных в Перечень), для получения  первичной   медико-санитарной   помощи, </w:t>
                  </w:r>
                  <w:r>
                    <w:rPr>
                      <w:b/>
                      <w:sz w:val="16"/>
                      <w:szCs w:val="16"/>
                    </w:rPr>
                    <w:t>в ГБУЗ Архангельской области «Архангельская городская детская клиническая поликлиника»:</w:t>
                  </w:r>
                </w:p>
                <w:p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Опрос, в том числе выявление жалоб, сбор анамнеза.</w:t>
                  </w:r>
                </w:p>
                <w:p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            </w:r>
                </w:p>
                <w:p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Антропометрические исследования.</w:t>
                  </w:r>
                </w:p>
                <w:p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Термометрия.</w:t>
                  </w:r>
                </w:p>
                <w:p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Тонометрия.</w:t>
                  </w:r>
                </w:p>
                <w:p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Неинвазивные исследования органа зрения и зрительных функций.</w:t>
                  </w:r>
                </w:p>
                <w:p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Неинвазивные исследования органа слуха и слуховых функций.</w:t>
                  </w:r>
                </w:p>
                <w:p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Исследование функций нервной системы (чувствительной и двигательной сферы).</w:t>
                  </w:r>
                </w:p>
                <w:p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Лабораторные методы обследования, в том числе клинические, биохимические, бактериологические, вирусологические, иммунологические.</w:t>
                  </w:r>
                </w:p>
                <w:p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            </w:r>
                </w:p>
                <w:p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            </w:r>
                </w:p>
                <w:p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Введение лекарственных препаратов по назначению врача, в том числе внутримышечно, внутривенно, подкожно, внутрикожно.</w:t>
                  </w:r>
                </w:p>
                <w:p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Медицинский массаж.</w:t>
                  </w:r>
                </w:p>
                <w:p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Лечебная физкультура.</w:t>
                  </w:r>
                </w:p>
                <w:p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Медицинским работником _______________________________________________________________________________________________</w:t>
                  </w:r>
                </w:p>
                <w:p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i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14"/>
                      <w:szCs w:val="16"/>
                    </w:rPr>
                    <w:t>(должность, фамилия, имя, отчество (при наличии) медицинского работника)</w:t>
                  </w:r>
                </w:p>
                <w:p>
                  <w:pPr>
                    <w:jc w:val="both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случае, предусмотренных частью 9 статьи 20 Федерального закона от 21.11.2011 года №323-ФЗ «Об основах охраны здоровья граждан в Российской Федерации».</w:t>
                  </w:r>
                </w:p>
                <w:p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Медицинское вмешательство без согласия гражданина, одного из родителей или иного законного представителя допускается:</w:t>
                  </w:r>
                </w:p>
                <w:p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351"/>
                    <w:jc w:val="both"/>
                    <w:rPr>
                      <w:sz w:val="12"/>
                      <w:szCs w:val="18"/>
                    </w:rPr>
                  </w:pPr>
                  <w:r>
                    <w:rPr>
                      <w:sz w:val="12"/>
                      <w:szCs w:val="18"/>
                    </w:rPr>
            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            </w:r>
                </w:p>
                <w:p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351"/>
                    <w:jc w:val="both"/>
                    <w:rPr>
                      <w:sz w:val="12"/>
                      <w:szCs w:val="18"/>
                    </w:rPr>
                  </w:pPr>
                  <w:r>
                    <w:rPr>
                      <w:sz w:val="12"/>
                      <w:szCs w:val="18"/>
                    </w:rPr>
                    <w:t>2) в отношении лиц, страдающих заболеваниями, представляющими опасность для окружающих;</w:t>
                  </w:r>
                </w:p>
                <w:p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351"/>
                    <w:jc w:val="both"/>
                    <w:rPr>
                      <w:sz w:val="12"/>
                      <w:szCs w:val="18"/>
                    </w:rPr>
                  </w:pPr>
                  <w:r>
                    <w:rPr>
                      <w:sz w:val="12"/>
                      <w:szCs w:val="18"/>
                    </w:rPr>
                    <w:t>3) в отношении лиц, страдающих тяжелыми психическими расстройствами;</w:t>
                  </w:r>
                </w:p>
                <w:p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351"/>
                    <w:jc w:val="both"/>
                    <w:rPr>
                      <w:sz w:val="12"/>
                      <w:szCs w:val="18"/>
                    </w:rPr>
                  </w:pPr>
                  <w:r>
                    <w:rPr>
                      <w:sz w:val="12"/>
                      <w:szCs w:val="18"/>
                    </w:rPr>
                    <w:t>4) в отношении лиц, совершивших общественно опасные деяния (преступления);</w:t>
                  </w:r>
                </w:p>
                <w:p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351"/>
                    <w:jc w:val="both"/>
                    <w:rPr>
                      <w:sz w:val="12"/>
                      <w:szCs w:val="18"/>
                    </w:rPr>
                  </w:pPr>
                  <w:r>
                    <w:rPr>
                      <w:sz w:val="12"/>
                      <w:szCs w:val="18"/>
                    </w:rPr>
                    <w:t>5) при проведении судебно-медицинской экспертизы и (или) судебно-психиатрической экспертизы.</w:t>
                  </w:r>
                </w:p>
                <w:p>
                  <w:pPr>
                    <w:ind w:firstLine="284"/>
                    <w:jc w:val="both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Сведения  о  выбранных  мною  лицах, которым в соответствии с пунктом 5 части  5  статьи  19  Федерального закона от 21 ноября </w:t>
                  </w:r>
                  <w:smartTag w:uri="urn:schemas-microsoft-com:office:smarttags" w:element="metricconverter">
                    <w:smartTagPr>
                      <w:attr w:name="ProductID" w:val="2011 г"/>
                    </w:smartTagPr>
                    <w:r>
                      <w:rPr>
                        <w:sz w:val="14"/>
                        <w:szCs w:val="18"/>
                      </w:rPr>
                      <w:t>2011 г</w:t>
                    </w:r>
                  </w:smartTag>
                  <w:r>
                    <w:rPr>
                      <w:sz w:val="14"/>
                      <w:szCs w:val="18"/>
                    </w:rPr>
                    <w:t>. N 323-ФЗ "Об основах охраны здоровья граждан в Российской Федерации" может быть передана информация   о  состоянии  моего здоровья, в том числе после смерти:</w:t>
                  </w:r>
                </w:p>
                <w:p>
                  <w:pPr>
                    <w:ind w:firstLine="284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z w:val="10"/>
                      <w:szCs w:val="10"/>
                    </w:rPr>
                    <w:drawing>
                      <wp:anchor distT="0" distB="0" distL="114300" distR="114300" simplePos="0" relativeHeight="251697152" behindDoc="0" locked="0" layoutInCell="1" allowOverlap="1">
                        <wp:simplePos x="0" y="0"/>
                        <wp:positionH relativeFrom="column">
                          <wp:posOffset>1023917</wp:posOffset>
                        </wp:positionH>
                        <wp:positionV relativeFrom="paragraph">
                          <wp:posOffset>14160</wp:posOffset>
                        </wp:positionV>
                        <wp:extent cx="135329" cy="130628"/>
                        <wp:effectExtent l="19050" t="0" r="0" b="0"/>
                        <wp:wrapNone/>
                        <wp:docPr id="20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ind w:left="426" w:hanging="426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bookmarkStart w:id="9" w:name="OLE_LINK4"/>
                  <w:bookmarkStart w:id="10" w:name="OLE_LINK5"/>
                  <w:bookmarkStart w:id="11" w:name="OLE_LINK6"/>
                  <w:r>
                    <w:rPr>
                      <w:sz w:val="16"/>
                      <w:szCs w:val="16"/>
                    </w:rPr>
                    <w:t>____________________________________________________</w:t>
                  </w:r>
                </w:p>
                <w:bookmarkEnd w:id="9"/>
                <w:bookmarkEnd w:id="10"/>
                <w:bookmarkEnd w:id="11"/>
                <w:p>
                  <w:pPr>
                    <w:ind w:left="426" w:hanging="426"/>
                    <w:rPr>
                      <w:sz w:val="12"/>
                      <w:szCs w:val="12"/>
                    </w:rPr>
                  </w:pPr>
                  <w:r>
                    <w:rPr>
                      <w:noProof/>
                      <w:sz w:val="12"/>
                      <w:szCs w:val="12"/>
                    </w:rPr>
                    <w:drawing>
                      <wp:anchor distT="0" distB="0" distL="114300" distR="114300" simplePos="0" relativeHeight="251699200" behindDoc="0" locked="0" layoutInCell="1" allowOverlap="1">
                        <wp:simplePos x="0" y="0"/>
                        <wp:positionH relativeFrom="column">
                          <wp:posOffset>1005840</wp:posOffset>
                        </wp:positionH>
                        <wp:positionV relativeFrom="paragraph">
                          <wp:posOffset>43815</wp:posOffset>
                        </wp:positionV>
                        <wp:extent cx="135255" cy="130175"/>
                        <wp:effectExtent l="19050" t="0" r="0" b="0"/>
                        <wp:wrapNone/>
                        <wp:docPr id="21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2"/>
                      <w:szCs w:val="12"/>
                    </w:rPr>
                    <w:t xml:space="preserve">                 (подпись)                                                          (Ф.И.О. гражданина, контактный телефон)</w:t>
                  </w:r>
                </w:p>
                <w:p>
                  <w:pPr>
                    <w:ind w:left="426" w:hanging="426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 ____________________________________________________</w:t>
                  </w:r>
                </w:p>
                <w:p>
                  <w:pPr>
                    <w:ind w:left="426" w:hanging="426"/>
                    <w:rPr>
                      <w:sz w:val="12"/>
                      <w:szCs w:val="12"/>
                    </w:rPr>
                  </w:pPr>
                  <w:bookmarkStart w:id="12" w:name="OLE_LINK13"/>
                  <w:bookmarkStart w:id="13" w:name="OLE_LINK14"/>
                  <w:bookmarkStart w:id="14" w:name="OLE_LINK15"/>
                  <w:bookmarkStart w:id="15" w:name="OLE_LINK10"/>
                  <w:bookmarkStart w:id="16" w:name="OLE_LINK11"/>
                  <w:bookmarkStart w:id="17" w:name="OLE_LINK12"/>
                  <w:r>
                    <w:rPr>
                      <w:noProof/>
                      <w:sz w:val="12"/>
                      <w:szCs w:val="12"/>
                    </w:rPr>
                    <w:drawing>
                      <wp:anchor distT="0" distB="0" distL="114300" distR="114300" simplePos="0" relativeHeight="251703296" behindDoc="0" locked="0" layoutInCell="1" allowOverlap="1">
                        <wp:simplePos x="0" y="0"/>
                        <wp:positionH relativeFrom="column">
                          <wp:posOffset>1023620</wp:posOffset>
                        </wp:positionH>
                        <wp:positionV relativeFrom="paragraph">
                          <wp:posOffset>56515</wp:posOffset>
                        </wp:positionV>
                        <wp:extent cx="135255" cy="130175"/>
                        <wp:effectExtent l="19050" t="0" r="0" b="0"/>
                        <wp:wrapNone/>
                        <wp:docPr id="1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2"/>
                      <w:szCs w:val="12"/>
                    </w:rPr>
                    <w:t xml:space="preserve">                 (подпись)    </w:t>
                  </w:r>
                  <w:bookmarkEnd w:id="12"/>
                  <w:bookmarkEnd w:id="13"/>
                  <w:bookmarkEnd w:id="14"/>
                  <w:r>
                    <w:rPr>
                      <w:sz w:val="12"/>
                      <w:szCs w:val="12"/>
                    </w:rPr>
                    <w:t xml:space="preserve">                                                </w:t>
                  </w:r>
                  <w:bookmarkEnd w:id="15"/>
                  <w:bookmarkEnd w:id="16"/>
                  <w:bookmarkEnd w:id="17"/>
                  <w:r>
                    <w:rPr>
                      <w:sz w:val="12"/>
                      <w:szCs w:val="12"/>
                    </w:rPr>
                    <w:t>(Ф.И.О. гражданина или законного представителя)</w:t>
                  </w:r>
                </w:p>
                <w:p>
                  <w:pPr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</w:t>
                  </w:r>
                </w:p>
                <w:p>
                  <w:pPr>
                    <w:ind w:left="426" w:hanging="426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(подпись)                                                                   (Ф.И.О. медицинского работника)</w:t>
                  </w:r>
                </w:p>
                <w:p>
                  <w:pPr>
                    <w:ind w:left="426" w:hanging="426"/>
                    <w:rPr>
                      <w:sz w:val="10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01248" behindDoc="0" locked="0" layoutInCell="1" allowOverlap="1">
                        <wp:simplePos x="0" y="0"/>
                        <wp:positionH relativeFrom="column">
                          <wp:posOffset>3618675</wp:posOffset>
                        </wp:positionH>
                        <wp:positionV relativeFrom="paragraph">
                          <wp:posOffset>63995</wp:posOffset>
                        </wp:positionV>
                        <wp:extent cx="135329" cy="130628"/>
                        <wp:effectExtent l="19050" t="0" r="0" b="0"/>
                        <wp:wrapNone/>
                        <wp:docPr id="22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29" cy="1306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ind w:left="426" w:hanging="426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Дата оформления        «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     </w:t>
                  </w:r>
                  <w:r>
                    <w:rPr>
                      <w:sz w:val="16"/>
                      <w:szCs w:val="16"/>
                    </w:rPr>
                    <w:t xml:space="preserve">»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                </w:t>
                  </w:r>
                  <w:r>
                    <w:rPr>
                      <w:sz w:val="16"/>
                      <w:szCs w:val="16"/>
                    </w:rPr>
                    <w:t xml:space="preserve"> 20     г.</w:t>
                  </w:r>
                </w:p>
              </w:tc>
            </w:tr>
          </w:tbl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2400"/>
        </w:tabs>
        <w:jc w:val="both"/>
        <w:rPr>
          <w:sz w:val="28"/>
          <w:szCs w:val="28"/>
        </w:rPr>
      </w:pPr>
    </w:p>
    <w:sectPr>
      <w:pgSz w:w="16838" w:h="11906" w:orient="landscape"/>
      <w:pgMar w:top="426" w:right="454" w:bottom="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BAA"/>
    <w:multiLevelType w:val="hybridMultilevel"/>
    <w:tmpl w:val="0F8E062C"/>
    <w:lvl w:ilvl="0" w:tplc="377E6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8522DC61E048883210921FB781AA888DF696958BD36D2C810B14B9CCFC360549733D71755338999D031335D59782FBAC4DF5FC3B21CF47CCJEu4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fomao</dc:creator>
  <cp:lastModifiedBy>pusao</cp:lastModifiedBy>
  <cp:revision>2</cp:revision>
  <cp:lastPrinted>2017-10-26T07:41:00Z</cp:lastPrinted>
  <dcterms:created xsi:type="dcterms:W3CDTF">2022-08-31T05:20:00Z</dcterms:created>
  <dcterms:modified xsi:type="dcterms:W3CDTF">2022-08-31T05:20:00Z</dcterms:modified>
</cp:coreProperties>
</file>